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38B4" w14:textId="5D44E9F5" w:rsidR="00A2426C" w:rsidRDefault="00A2426C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720"/>
        <w:gridCol w:w="10080"/>
      </w:tblGrid>
      <w:tr w:rsidR="00A2426C" w:rsidRPr="00A2426C" w14:paraId="337FCED5" w14:textId="77777777" w:rsidTr="00A2426C">
        <w:trPr>
          <w:trHeight w:val="675"/>
          <w:jc w:val="center"/>
        </w:trPr>
        <w:tc>
          <w:tcPr>
            <w:tcW w:w="10800" w:type="dxa"/>
            <w:gridSpan w:val="2"/>
          </w:tcPr>
          <w:p w14:paraId="57E62755" w14:textId="05BBC125" w:rsidR="00A66B18" w:rsidRPr="00654543" w:rsidRDefault="00F91BE6" w:rsidP="00F91BE6">
            <w:pPr>
              <w:pStyle w:val="Title"/>
              <w:ind w:left="360" w:right="-720"/>
              <w:rPr>
                <w:rFonts w:ascii="Century Gothic" w:hAnsi="Century Gothic"/>
                <w:b/>
                <w:bCs/>
                <w:color w:val="40C0C0"/>
              </w:rPr>
            </w:pPr>
            <w:r>
              <w:rPr>
                <w:rFonts w:ascii="Century Gothic" w:hAnsi="Century Gothic"/>
                <w:b/>
                <w:bCs/>
                <w:color w:val="40C0C0"/>
                <w:sz w:val="48"/>
              </w:rPr>
              <w:t>basic</w:t>
            </w:r>
            <w:r w:rsidR="00000EB6" w:rsidRPr="00000EB6">
              <w:rPr>
                <w:rFonts w:ascii="Century Gothic" w:hAnsi="Century Gothic"/>
                <w:b/>
                <w:bCs/>
                <w:color w:val="40C0C0"/>
                <w:sz w:val="48"/>
              </w:rPr>
              <w:t xml:space="preserve"> abdominal ultrasound</w:t>
            </w:r>
          </w:p>
        </w:tc>
      </w:tr>
      <w:tr w:rsidR="00A2426C" w:rsidRPr="00A2426C" w14:paraId="1992E136" w14:textId="77777777" w:rsidTr="00A2426C">
        <w:trPr>
          <w:gridBefore w:val="1"/>
          <w:wBefore w:w="720" w:type="dxa"/>
          <w:trHeight w:val="342"/>
          <w:jc w:val="center"/>
        </w:trPr>
        <w:tc>
          <w:tcPr>
            <w:tcW w:w="10080" w:type="dxa"/>
            <w:vAlign w:val="bottom"/>
          </w:tcPr>
          <w:p w14:paraId="0E56F0A0" w14:textId="18AB888B" w:rsidR="007E7F36" w:rsidRDefault="00243183" w:rsidP="00F91BE6">
            <w:pPr>
              <w:pStyle w:val="ContactInfo"/>
              <w:spacing w:after="240"/>
              <w:rPr>
                <w:rFonts w:ascii="Century Gothic" w:hAnsi="Century Gothic"/>
                <w:color w:val="58595B"/>
              </w:rPr>
            </w:pPr>
            <w:r>
              <w:rPr>
                <w:rFonts w:ascii="Century Gothic" w:hAnsi="Century Gothic"/>
                <w:color w:val="58595B"/>
              </w:rPr>
              <w:t>April</w:t>
            </w:r>
            <w:r w:rsidR="002B049B">
              <w:rPr>
                <w:rFonts w:ascii="Century Gothic" w:hAnsi="Century Gothic"/>
                <w:color w:val="58595B"/>
              </w:rPr>
              <w:t xml:space="preserve"> 2-</w:t>
            </w:r>
            <w:r w:rsidR="00CA6E7B">
              <w:rPr>
                <w:rFonts w:ascii="Century Gothic" w:hAnsi="Century Gothic"/>
                <w:color w:val="58595B"/>
              </w:rPr>
              <w:t>3</w:t>
            </w:r>
            <w:r w:rsidR="002B049B">
              <w:rPr>
                <w:rFonts w:ascii="Century Gothic" w:hAnsi="Century Gothic"/>
                <w:color w:val="58595B"/>
              </w:rPr>
              <w:t xml:space="preserve">, 2022 </w:t>
            </w:r>
            <w:r w:rsidR="00A2426C" w:rsidRPr="00A2426C">
              <w:rPr>
                <w:rFonts w:ascii="Century Gothic" w:hAnsi="Century Gothic"/>
                <w:color w:val="58595B"/>
              </w:rPr>
              <w:t>| Oquendo Center</w:t>
            </w:r>
          </w:p>
          <w:p w14:paraId="492E8AE2" w14:textId="31C28437" w:rsidR="000E5F67" w:rsidRPr="00A2426C" w:rsidRDefault="000E5F67" w:rsidP="00F91BE6">
            <w:pPr>
              <w:pStyle w:val="ContactInfo"/>
              <w:spacing w:after="240"/>
              <w:rPr>
                <w:rFonts w:ascii="Century Gothic" w:hAnsi="Century Gothic"/>
                <w:color w:val="58595B"/>
              </w:rPr>
            </w:pPr>
          </w:p>
        </w:tc>
      </w:tr>
    </w:tbl>
    <w:p w14:paraId="32D697AE" w14:textId="5F36BE9D" w:rsidR="007E7F36" w:rsidRPr="00654543" w:rsidRDefault="00A2426C" w:rsidP="00F91BE6">
      <w:pPr>
        <w:pStyle w:val="Heading1"/>
        <w:tabs>
          <w:tab w:val="left" w:pos="7853"/>
        </w:tabs>
        <w:spacing w:before="0"/>
        <w:ind w:left="360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1</w:t>
      </w:r>
      <w:r w:rsidR="00120F76">
        <w:rPr>
          <w:rFonts w:ascii="Century Gothic" w:hAnsi="Century Gothic"/>
          <w:color w:val="00556F"/>
        </w:rPr>
        <w:t xml:space="preserve">, Sunday </w:t>
      </w:r>
      <w:r w:rsidR="00243183">
        <w:rPr>
          <w:rFonts w:ascii="Century Gothic" w:hAnsi="Century Gothic"/>
          <w:color w:val="00556F"/>
        </w:rPr>
        <w:t>April</w:t>
      </w:r>
      <w:r w:rsidR="00120F76">
        <w:rPr>
          <w:rFonts w:ascii="Century Gothic" w:hAnsi="Century Gothic"/>
          <w:color w:val="00556F"/>
        </w:rPr>
        <w:t xml:space="preserve"> </w:t>
      </w:r>
      <w:r w:rsidR="00C97723">
        <w:rPr>
          <w:rFonts w:ascii="Century Gothic" w:hAnsi="Century Gothic"/>
          <w:color w:val="00556F"/>
        </w:rPr>
        <w:t>2</w:t>
      </w:r>
      <w:r w:rsidR="002B049B">
        <w:rPr>
          <w:rFonts w:ascii="Century Gothic" w:hAnsi="Century Gothic"/>
          <w:color w:val="00556F"/>
        </w:rPr>
        <w:t xml:space="preserve">, </w:t>
      </w:r>
      <w:r w:rsidR="00C97723">
        <w:rPr>
          <w:rFonts w:ascii="Century Gothic" w:hAnsi="Century Gothic"/>
          <w:color w:val="00556F"/>
        </w:rPr>
        <w:t>2023</w:t>
      </w:r>
      <w:r w:rsidR="002B049B">
        <w:rPr>
          <w:rFonts w:ascii="Century Gothic" w:hAnsi="Century Gothic"/>
          <w:color w:val="00556F"/>
        </w:rPr>
        <w:t xml:space="preserve"> </w:t>
      </w:r>
      <w:r w:rsidR="00F22FDF">
        <w:rPr>
          <w:rFonts w:ascii="Century Gothic" w:hAnsi="Century Gothic"/>
          <w:color w:val="00556F"/>
        </w:rPr>
        <w:tab/>
      </w: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6"/>
        <w:gridCol w:w="3605"/>
        <w:gridCol w:w="3784"/>
        <w:gridCol w:w="7"/>
      </w:tblGrid>
      <w:tr w:rsidR="0011132D" w:rsidRPr="00A2426C" w14:paraId="6879CE51" w14:textId="77777777" w:rsidTr="00663137">
        <w:trPr>
          <w:trHeight w:val="323"/>
          <w:jc w:val="center"/>
        </w:trPr>
        <w:tc>
          <w:tcPr>
            <w:tcW w:w="2693" w:type="dxa"/>
            <w:tcBorders>
              <w:top w:val="single" w:sz="4" w:space="0" w:color="auto"/>
            </w:tcBorders>
          </w:tcPr>
          <w:p w14:paraId="6D85B77D" w14:textId="45D3C905" w:rsidR="0011132D" w:rsidRPr="00DD387B" w:rsidRDefault="0011132D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bookmarkStart w:id="0" w:name="_Hlk99961262"/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8:00a 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</w:tcBorders>
          </w:tcPr>
          <w:p w14:paraId="085413F6" w14:textId="77777777" w:rsidR="0011132D" w:rsidRPr="00DD387B" w:rsidRDefault="0011132D" w:rsidP="00A95B83">
            <w:pPr>
              <w:pStyle w:val="ItemDescription"/>
              <w:spacing w:before="120" w:after="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Welcome:</w:t>
            </w: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 </w:t>
            </w:r>
          </w:p>
          <w:p w14:paraId="1C8E68C9" w14:textId="77777777" w:rsidR="0011132D" w:rsidRPr="00DD387B" w:rsidRDefault="0011132D" w:rsidP="00A95B83">
            <w:pPr>
              <w:pStyle w:val="ItemDescription"/>
              <w:spacing w:before="120" w:after="0" w:line="480" w:lineRule="auto"/>
              <w:ind w:left="90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Lecture: Knobology/Introduction to Scanning </w:t>
            </w:r>
          </w:p>
          <w:p w14:paraId="3DDD28FA" w14:textId="29DFB114" w:rsidR="0011132D" w:rsidRPr="00DD387B" w:rsidRDefault="0011132D" w:rsidP="0011132D">
            <w:pPr>
              <w:pStyle w:val="ItemDescription"/>
              <w:spacing w:before="120" w:after="0"/>
              <w:rPr>
                <w:rFonts w:ascii="Century Gothic" w:hAnsi="Century Gothic"/>
                <w:color w:val="58595B"/>
                <w:sz w:val="22"/>
                <w:szCs w:val="22"/>
              </w:rPr>
            </w:pPr>
          </w:p>
        </w:tc>
      </w:tr>
      <w:tr w:rsidR="00A95B83" w:rsidRPr="00DD387B" w14:paraId="49FA42EB" w14:textId="77777777" w:rsidTr="00663137">
        <w:trPr>
          <w:gridAfter w:val="1"/>
          <w:wAfter w:w="7" w:type="dxa"/>
          <w:trHeight w:val="261"/>
          <w:jc w:val="center"/>
        </w:trPr>
        <w:tc>
          <w:tcPr>
            <w:tcW w:w="2693" w:type="dxa"/>
          </w:tcPr>
          <w:p w14:paraId="23ECEEEA" w14:textId="16286F89" w:rsidR="00A95B83" w:rsidRPr="00DD387B" w:rsidRDefault="00A95B83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9:00a</w:t>
            </w:r>
          </w:p>
        </w:tc>
        <w:tc>
          <w:tcPr>
            <w:tcW w:w="3602" w:type="dxa"/>
          </w:tcPr>
          <w:p w14:paraId="7D55E565" w14:textId="77777777" w:rsidR="0011132D" w:rsidRPr="00DD387B" w:rsidRDefault="0011132D" w:rsidP="0011132D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A: </w:t>
            </w:r>
          </w:p>
          <w:p w14:paraId="585D2B15" w14:textId="634E51B8" w:rsidR="00A95B83" w:rsidRPr="00DD387B" w:rsidRDefault="0011132D" w:rsidP="00EA46FC">
            <w:pPr>
              <w:pStyle w:val="ItemDescription"/>
              <w:spacing w:before="120" w:after="0"/>
              <w:ind w:left="901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Lecture: Urogenital</w:t>
            </w:r>
          </w:p>
        </w:tc>
        <w:tc>
          <w:tcPr>
            <w:tcW w:w="3781" w:type="dxa"/>
          </w:tcPr>
          <w:p w14:paraId="565DDD23" w14:textId="40EEF5F3" w:rsidR="00A95B83" w:rsidRPr="00DD387B" w:rsidRDefault="00A95B83" w:rsidP="002A5CC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</w:t>
            </w:r>
            <w:r w:rsidR="00955E25"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B</w:t>
            </w: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: </w:t>
            </w:r>
          </w:p>
          <w:p w14:paraId="539659A7" w14:textId="4DF63DB3" w:rsidR="00A95B83" w:rsidRPr="00DD387B" w:rsidRDefault="00EA46FC" w:rsidP="002A5CC6">
            <w:pPr>
              <w:pStyle w:val="ItemDescription"/>
              <w:spacing w:before="120" w:after="0" w:line="480" w:lineRule="auto"/>
              <w:ind w:left="90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Cs/>
                <w:color w:val="58595B"/>
                <w:sz w:val="22"/>
                <w:szCs w:val="22"/>
              </w:rPr>
              <w:t>Lab: Knobology/ Big 5</w:t>
            </w:r>
          </w:p>
        </w:tc>
      </w:tr>
      <w:tr w:rsidR="0011132D" w:rsidRPr="00A2426C" w14:paraId="425FEB6F" w14:textId="77777777" w:rsidTr="00663137">
        <w:trPr>
          <w:trHeight w:val="207"/>
          <w:jc w:val="center"/>
        </w:trPr>
        <w:tc>
          <w:tcPr>
            <w:tcW w:w="2693" w:type="dxa"/>
          </w:tcPr>
          <w:p w14:paraId="20E616C0" w14:textId="7E3591F6" w:rsidR="0011132D" w:rsidRPr="00DD387B" w:rsidRDefault="0011132D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10:30a</w:t>
            </w:r>
          </w:p>
        </w:tc>
        <w:tc>
          <w:tcPr>
            <w:tcW w:w="7390" w:type="dxa"/>
            <w:gridSpan w:val="3"/>
          </w:tcPr>
          <w:p w14:paraId="36039460" w14:textId="094AB759" w:rsidR="0011132D" w:rsidRPr="00DD387B" w:rsidRDefault="0011132D" w:rsidP="002A5CC6">
            <w:pPr>
              <w:pStyle w:val="ItemDescription"/>
              <w:spacing w:before="120" w:after="0" w:line="480" w:lineRule="auto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Break</w:t>
            </w:r>
          </w:p>
        </w:tc>
      </w:tr>
      <w:tr w:rsidR="00A95B83" w:rsidRPr="00DD387B" w14:paraId="24C83DAA" w14:textId="77777777" w:rsidTr="00663137">
        <w:trPr>
          <w:gridAfter w:val="1"/>
          <w:wAfter w:w="7" w:type="dxa"/>
          <w:trHeight w:val="423"/>
          <w:jc w:val="center"/>
        </w:trPr>
        <w:tc>
          <w:tcPr>
            <w:tcW w:w="2693" w:type="dxa"/>
          </w:tcPr>
          <w:p w14:paraId="74D7E2E1" w14:textId="18EED542" w:rsidR="00A95B83" w:rsidRPr="00DD387B" w:rsidRDefault="00A95B83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10:45a</w:t>
            </w:r>
          </w:p>
        </w:tc>
        <w:tc>
          <w:tcPr>
            <w:tcW w:w="3602" w:type="dxa"/>
          </w:tcPr>
          <w:p w14:paraId="4EA1EDC3" w14:textId="77777777" w:rsidR="0011132D" w:rsidRPr="00DD387B" w:rsidRDefault="0011132D" w:rsidP="0011132D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A: </w:t>
            </w:r>
          </w:p>
          <w:p w14:paraId="54501743" w14:textId="5F8D022F" w:rsidR="00A95B83" w:rsidRPr="00DD387B" w:rsidRDefault="00EA46FC" w:rsidP="00EA46FC">
            <w:pPr>
              <w:pStyle w:val="ItemDescription"/>
              <w:spacing w:before="120" w:after="0"/>
              <w:ind w:left="901"/>
              <w:rPr>
                <w:rFonts w:ascii="Century Gothic" w:hAnsi="Century Gothic"/>
                <w:b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Cs/>
                <w:color w:val="58595B"/>
                <w:sz w:val="22"/>
                <w:szCs w:val="22"/>
              </w:rPr>
              <w:t>Lab: Knobology/ Big 5</w:t>
            </w:r>
          </w:p>
        </w:tc>
        <w:tc>
          <w:tcPr>
            <w:tcW w:w="3781" w:type="dxa"/>
          </w:tcPr>
          <w:p w14:paraId="5B4633B5" w14:textId="7CEA88F0" w:rsidR="00A95B83" w:rsidRPr="00DD387B" w:rsidRDefault="00A95B83" w:rsidP="002A5CC6">
            <w:pPr>
              <w:pStyle w:val="ItemDescription"/>
              <w:spacing w:before="120" w:after="0"/>
              <w:rPr>
                <w:rFonts w:ascii="Century Gothic" w:hAnsi="Century Gothic"/>
                <w:b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color w:val="58595B"/>
                <w:sz w:val="22"/>
                <w:szCs w:val="22"/>
              </w:rPr>
              <w:t xml:space="preserve">Group </w:t>
            </w:r>
            <w:r w:rsidR="00955E25" w:rsidRPr="00DD387B">
              <w:rPr>
                <w:rFonts w:ascii="Century Gothic" w:hAnsi="Century Gothic"/>
                <w:b/>
                <w:color w:val="58595B"/>
                <w:sz w:val="22"/>
                <w:szCs w:val="22"/>
              </w:rPr>
              <w:t>B</w:t>
            </w:r>
            <w:r w:rsidRPr="00DD387B">
              <w:rPr>
                <w:rFonts w:ascii="Century Gothic" w:hAnsi="Century Gothic"/>
                <w:b/>
                <w:color w:val="58595B"/>
                <w:sz w:val="22"/>
                <w:szCs w:val="22"/>
              </w:rPr>
              <w:t xml:space="preserve">: </w:t>
            </w:r>
          </w:p>
          <w:p w14:paraId="1927BE9D" w14:textId="2594A7CB" w:rsidR="00A95B83" w:rsidRPr="00DD387B" w:rsidRDefault="00EA46FC" w:rsidP="002A5CC6">
            <w:pPr>
              <w:pStyle w:val="ItemDescription"/>
              <w:spacing w:before="120" w:after="0" w:line="480" w:lineRule="auto"/>
              <w:ind w:left="900"/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Lecture: Urogenital</w:t>
            </w:r>
          </w:p>
        </w:tc>
      </w:tr>
      <w:tr w:rsidR="0011132D" w:rsidRPr="00A2426C" w14:paraId="5321EE74" w14:textId="77777777" w:rsidTr="00663137">
        <w:trPr>
          <w:trHeight w:val="279"/>
          <w:jc w:val="center"/>
        </w:trPr>
        <w:tc>
          <w:tcPr>
            <w:tcW w:w="2693" w:type="dxa"/>
          </w:tcPr>
          <w:p w14:paraId="30F2782D" w14:textId="1B261989" w:rsidR="0011132D" w:rsidRPr="00DD387B" w:rsidRDefault="0011132D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12:15p</w:t>
            </w:r>
          </w:p>
        </w:tc>
        <w:tc>
          <w:tcPr>
            <w:tcW w:w="7390" w:type="dxa"/>
            <w:gridSpan w:val="3"/>
          </w:tcPr>
          <w:p w14:paraId="60F932E2" w14:textId="1F99452D" w:rsidR="0011132D" w:rsidRPr="00DD387B" w:rsidRDefault="0011132D" w:rsidP="002A5CC6">
            <w:pPr>
              <w:pStyle w:val="ItemDescription"/>
              <w:spacing w:before="120" w:after="0" w:line="480" w:lineRule="auto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Lunch</w:t>
            </w:r>
          </w:p>
        </w:tc>
      </w:tr>
      <w:tr w:rsidR="00A95B83" w:rsidRPr="00DD387B" w14:paraId="3B9FA057" w14:textId="77777777" w:rsidTr="00663137">
        <w:trPr>
          <w:gridAfter w:val="1"/>
          <w:wAfter w:w="7" w:type="dxa"/>
          <w:trHeight w:val="324"/>
          <w:jc w:val="center"/>
        </w:trPr>
        <w:tc>
          <w:tcPr>
            <w:tcW w:w="2693" w:type="dxa"/>
          </w:tcPr>
          <w:p w14:paraId="762E79C8" w14:textId="6393505C" w:rsidR="00A95B83" w:rsidRPr="00DD387B" w:rsidRDefault="00A95B83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1:00p</w:t>
            </w:r>
          </w:p>
        </w:tc>
        <w:tc>
          <w:tcPr>
            <w:tcW w:w="3602" w:type="dxa"/>
          </w:tcPr>
          <w:p w14:paraId="56E684F9" w14:textId="77777777" w:rsidR="0011132D" w:rsidRPr="00DD387B" w:rsidRDefault="0011132D" w:rsidP="0011132D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A: </w:t>
            </w:r>
          </w:p>
          <w:p w14:paraId="704A77B8" w14:textId="720DD2A6" w:rsidR="00A95B83" w:rsidRPr="00DD387B" w:rsidRDefault="00955E25" w:rsidP="00EA46FC">
            <w:pPr>
              <w:pStyle w:val="ItemDescription"/>
              <w:spacing w:before="120" w:after="0"/>
              <w:ind w:left="901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Lecture </w:t>
            </w:r>
            <w:proofErr w:type="spellStart"/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Heptobilliary</w:t>
            </w:r>
            <w:proofErr w:type="spellEnd"/>
          </w:p>
        </w:tc>
        <w:tc>
          <w:tcPr>
            <w:tcW w:w="3781" w:type="dxa"/>
          </w:tcPr>
          <w:p w14:paraId="11C1689E" w14:textId="73C029A0" w:rsidR="00A95B83" w:rsidRPr="00DD387B" w:rsidRDefault="00A95B83" w:rsidP="002A5CC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</w:t>
            </w:r>
            <w:r w:rsidR="00955E25"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B</w:t>
            </w: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: </w:t>
            </w:r>
          </w:p>
          <w:p w14:paraId="7002EF34" w14:textId="3B70FDF7" w:rsidR="00A95B83" w:rsidRPr="00DD387B" w:rsidRDefault="00955E25" w:rsidP="002A5CC6">
            <w:pPr>
              <w:pStyle w:val="ItemDescription"/>
              <w:spacing w:before="120" w:after="0" w:line="480" w:lineRule="auto"/>
              <w:ind w:left="90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Lab: Big 5</w:t>
            </w:r>
          </w:p>
        </w:tc>
      </w:tr>
      <w:tr w:rsidR="0011132D" w:rsidRPr="00A2426C" w14:paraId="23EF3B55" w14:textId="77777777" w:rsidTr="00663137">
        <w:trPr>
          <w:trHeight w:val="261"/>
          <w:jc w:val="center"/>
        </w:trPr>
        <w:tc>
          <w:tcPr>
            <w:tcW w:w="2693" w:type="dxa"/>
          </w:tcPr>
          <w:p w14:paraId="3E289196" w14:textId="017C6232" w:rsidR="0011132D" w:rsidRPr="00DD387B" w:rsidRDefault="0011132D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2:30p</w:t>
            </w:r>
          </w:p>
        </w:tc>
        <w:tc>
          <w:tcPr>
            <w:tcW w:w="7390" w:type="dxa"/>
            <w:gridSpan w:val="3"/>
          </w:tcPr>
          <w:p w14:paraId="3565F831" w14:textId="73DFB2C5" w:rsidR="0011132D" w:rsidRPr="00DD387B" w:rsidRDefault="0011132D" w:rsidP="002A5CC6">
            <w:pPr>
              <w:pStyle w:val="ItemDescription"/>
              <w:spacing w:before="120" w:after="0" w:line="480" w:lineRule="auto"/>
              <w:rPr>
                <w:rFonts w:ascii="Century Gothic" w:hAnsi="Century Gothic"/>
                <w:b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color w:val="58595B"/>
                <w:sz w:val="22"/>
                <w:szCs w:val="22"/>
              </w:rPr>
              <w:t>Break</w:t>
            </w:r>
          </w:p>
        </w:tc>
      </w:tr>
      <w:tr w:rsidR="00A95B83" w:rsidRPr="00DD387B" w14:paraId="37C0E32D" w14:textId="77777777" w:rsidTr="00663137">
        <w:trPr>
          <w:gridAfter w:val="1"/>
          <w:wAfter w:w="7" w:type="dxa"/>
          <w:trHeight w:val="360"/>
          <w:jc w:val="center"/>
        </w:trPr>
        <w:tc>
          <w:tcPr>
            <w:tcW w:w="2693" w:type="dxa"/>
          </w:tcPr>
          <w:p w14:paraId="09B261FF" w14:textId="57A77C01" w:rsidR="00A95B83" w:rsidRPr="00DD387B" w:rsidRDefault="00A95B83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2:45p</w:t>
            </w:r>
          </w:p>
        </w:tc>
        <w:tc>
          <w:tcPr>
            <w:tcW w:w="3602" w:type="dxa"/>
          </w:tcPr>
          <w:p w14:paraId="56CDE675" w14:textId="77777777" w:rsidR="0011132D" w:rsidRPr="00DD387B" w:rsidRDefault="0011132D" w:rsidP="0011132D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A: </w:t>
            </w:r>
          </w:p>
          <w:p w14:paraId="1430E1CB" w14:textId="08CDE01A" w:rsidR="00A95B83" w:rsidRPr="00DD387B" w:rsidRDefault="00955E25" w:rsidP="00EA46FC">
            <w:pPr>
              <w:pStyle w:val="ItemDescription"/>
              <w:spacing w:before="120" w:after="0"/>
              <w:ind w:left="901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Lab: Big 5</w:t>
            </w:r>
          </w:p>
        </w:tc>
        <w:tc>
          <w:tcPr>
            <w:tcW w:w="3781" w:type="dxa"/>
          </w:tcPr>
          <w:p w14:paraId="0A3D3AB9" w14:textId="4B031443" w:rsidR="00A95B83" w:rsidRPr="00DD387B" w:rsidRDefault="00A95B83" w:rsidP="002A5CC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</w:t>
            </w:r>
            <w:r w:rsidR="00955E25"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B</w:t>
            </w: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: </w:t>
            </w:r>
          </w:p>
          <w:p w14:paraId="1B661F06" w14:textId="037CEC34" w:rsidR="00A95B83" w:rsidRPr="00DD387B" w:rsidRDefault="00955E25" w:rsidP="002A5CC6">
            <w:pPr>
              <w:pStyle w:val="ItemDescription"/>
              <w:spacing w:before="120" w:after="0" w:line="480" w:lineRule="auto"/>
              <w:ind w:left="90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Lecture </w:t>
            </w:r>
            <w:proofErr w:type="spellStart"/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Heptobilliary</w:t>
            </w:r>
            <w:proofErr w:type="spellEnd"/>
          </w:p>
        </w:tc>
      </w:tr>
      <w:tr w:rsidR="0011132D" w:rsidRPr="00A2426C" w14:paraId="2921CA0D" w14:textId="77777777" w:rsidTr="00663137">
        <w:trPr>
          <w:trHeight w:val="297"/>
          <w:jc w:val="center"/>
        </w:trPr>
        <w:tc>
          <w:tcPr>
            <w:tcW w:w="2693" w:type="dxa"/>
          </w:tcPr>
          <w:p w14:paraId="67BD0A49" w14:textId="77777777" w:rsidR="0011132D" w:rsidRPr="00DD387B" w:rsidRDefault="0011132D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4:15p</w:t>
            </w:r>
          </w:p>
          <w:p w14:paraId="1308405B" w14:textId="6261750C" w:rsidR="0011132D" w:rsidRPr="00DD387B" w:rsidRDefault="0011132D" w:rsidP="002A5CC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5:00p</w:t>
            </w:r>
          </w:p>
        </w:tc>
        <w:tc>
          <w:tcPr>
            <w:tcW w:w="7390" w:type="dxa"/>
            <w:gridSpan w:val="3"/>
          </w:tcPr>
          <w:p w14:paraId="52020B9A" w14:textId="3252DA46" w:rsidR="0011132D" w:rsidRPr="00DD387B" w:rsidRDefault="0011132D" w:rsidP="002A5CC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Wrap up:</w:t>
            </w: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 Cases</w:t>
            </w:r>
          </w:p>
          <w:p w14:paraId="3EF53072" w14:textId="7F5C269C" w:rsidR="0011132D" w:rsidRPr="00DD387B" w:rsidRDefault="0011132D" w:rsidP="002A5CC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Depart Oquendo Campus </w:t>
            </w:r>
          </w:p>
          <w:p w14:paraId="69BCB872" w14:textId="77777777" w:rsidR="0011132D" w:rsidRPr="00DD387B" w:rsidRDefault="0011132D" w:rsidP="002A5CC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</w:p>
          <w:p w14:paraId="2AA503CD" w14:textId="77777777" w:rsidR="0011132D" w:rsidRPr="00DD387B" w:rsidRDefault="0011132D" w:rsidP="002A5CC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</w:p>
          <w:p w14:paraId="4D2CA4BB" w14:textId="77777777" w:rsidR="0011132D" w:rsidRPr="00DD387B" w:rsidRDefault="0011132D" w:rsidP="002A5CC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</w:p>
          <w:p w14:paraId="3E99B0D6" w14:textId="086CB371" w:rsidR="0011132D" w:rsidRPr="00DD387B" w:rsidRDefault="0011132D" w:rsidP="002A5CC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</w:p>
        </w:tc>
      </w:tr>
    </w:tbl>
    <w:bookmarkEnd w:id="0"/>
    <w:p w14:paraId="57C5B6A0" w14:textId="70904141" w:rsidR="00FC5AE3" w:rsidRPr="00654543" w:rsidRDefault="00FC5AE3" w:rsidP="00A90F08">
      <w:pPr>
        <w:pStyle w:val="Heading1"/>
        <w:spacing w:before="0" w:after="0"/>
        <w:ind w:left="0" w:firstLine="360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lastRenderedPageBreak/>
        <w:t>Day 2</w:t>
      </w:r>
      <w:r w:rsidR="00120F76">
        <w:rPr>
          <w:rFonts w:ascii="Century Gothic" w:hAnsi="Century Gothic"/>
          <w:color w:val="00556F"/>
        </w:rPr>
        <w:t xml:space="preserve">, Monday, </w:t>
      </w:r>
      <w:r w:rsidR="00243183">
        <w:rPr>
          <w:rFonts w:ascii="Century Gothic" w:hAnsi="Century Gothic"/>
          <w:color w:val="00556F"/>
        </w:rPr>
        <w:t>April</w:t>
      </w:r>
      <w:r w:rsidR="00120F76">
        <w:rPr>
          <w:rFonts w:ascii="Century Gothic" w:hAnsi="Century Gothic"/>
          <w:color w:val="00556F"/>
        </w:rPr>
        <w:t xml:space="preserve"> </w:t>
      </w:r>
      <w:r w:rsidR="00C97723">
        <w:rPr>
          <w:rFonts w:ascii="Century Gothic" w:hAnsi="Century Gothic"/>
          <w:color w:val="00556F"/>
        </w:rPr>
        <w:t>3</w:t>
      </w:r>
      <w:r w:rsidR="002B049B">
        <w:rPr>
          <w:rFonts w:ascii="Century Gothic" w:hAnsi="Century Gothic"/>
          <w:color w:val="00556F"/>
        </w:rPr>
        <w:t xml:space="preserve">, </w:t>
      </w:r>
      <w:r w:rsidR="00C97723">
        <w:rPr>
          <w:rFonts w:ascii="Century Gothic" w:hAnsi="Century Gothic"/>
          <w:color w:val="00556F"/>
        </w:rPr>
        <w:t>2023</w:t>
      </w:r>
      <w:r w:rsidR="002B049B">
        <w:rPr>
          <w:rFonts w:ascii="Century Gothic" w:hAnsi="Century Gothic"/>
          <w:color w:val="00556F"/>
        </w:rPr>
        <w:t xml:space="preserve"> </w:t>
      </w:r>
    </w:p>
    <w:tbl>
      <w:tblPr>
        <w:tblW w:w="4877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5"/>
        <w:gridCol w:w="3874"/>
        <w:gridCol w:w="3965"/>
      </w:tblGrid>
      <w:tr w:rsidR="00955E25" w:rsidRPr="00A2426C" w14:paraId="3D139030" w14:textId="77777777" w:rsidTr="00915E27">
        <w:trPr>
          <w:trHeight w:val="323"/>
          <w:jc w:val="center"/>
        </w:trPr>
        <w:tc>
          <w:tcPr>
            <w:tcW w:w="2695" w:type="dxa"/>
            <w:tcBorders>
              <w:top w:val="single" w:sz="4" w:space="0" w:color="auto"/>
            </w:tcBorders>
          </w:tcPr>
          <w:p w14:paraId="73DAE211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8:00a 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</w:tcBorders>
          </w:tcPr>
          <w:p w14:paraId="2F1F9B97" w14:textId="632812FD" w:rsidR="00955E25" w:rsidRPr="00DD387B" w:rsidRDefault="00955E25" w:rsidP="007A5EE6">
            <w:pPr>
              <w:pStyle w:val="ItemDescription"/>
              <w:spacing w:before="120" w:after="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Both Groups:</w:t>
            </w: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 </w:t>
            </w:r>
          </w:p>
          <w:p w14:paraId="334A1BA6" w14:textId="4DFE83CC" w:rsidR="00955E25" w:rsidRPr="00DD387B" w:rsidRDefault="00955E25" w:rsidP="00955E25">
            <w:pPr>
              <w:pStyle w:val="ItemDescription"/>
              <w:spacing w:before="120" w:after="0" w:line="480" w:lineRule="auto"/>
              <w:ind w:left="90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Live Animal Demo</w:t>
            </w:r>
          </w:p>
        </w:tc>
      </w:tr>
      <w:tr w:rsidR="00955E25" w:rsidRPr="00A2426C" w14:paraId="70010B60" w14:textId="77777777" w:rsidTr="00915E27">
        <w:trPr>
          <w:trHeight w:val="261"/>
          <w:jc w:val="center"/>
        </w:trPr>
        <w:tc>
          <w:tcPr>
            <w:tcW w:w="2695" w:type="dxa"/>
          </w:tcPr>
          <w:p w14:paraId="328F55F5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9:00a</w:t>
            </w:r>
          </w:p>
        </w:tc>
        <w:tc>
          <w:tcPr>
            <w:tcW w:w="3874" w:type="dxa"/>
          </w:tcPr>
          <w:p w14:paraId="3FE16DA6" w14:textId="77777777" w:rsidR="00955E25" w:rsidRPr="00DD387B" w:rsidRDefault="00955E25" w:rsidP="007A5EE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A: </w:t>
            </w:r>
          </w:p>
          <w:p w14:paraId="46384462" w14:textId="3CCF0D90" w:rsidR="00955E25" w:rsidRPr="00DD387B" w:rsidRDefault="00955E25" w:rsidP="00647186">
            <w:pPr>
              <w:pStyle w:val="ItemDescription"/>
              <w:spacing w:before="120" w:after="0"/>
              <w:ind w:left="631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Lab: GI &amp; Big 5</w:t>
            </w:r>
          </w:p>
        </w:tc>
        <w:tc>
          <w:tcPr>
            <w:tcW w:w="3965" w:type="dxa"/>
          </w:tcPr>
          <w:p w14:paraId="77A43D96" w14:textId="77777777" w:rsidR="00955E25" w:rsidRPr="00DD387B" w:rsidRDefault="00955E25" w:rsidP="007A5EE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B: </w:t>
            </w:r>
          </w:p>
          <w:p w14:paraId="72DBA976" w14:textId="0288B42E" w:rsidR="00955E25" w:rsidRPr="00DD387B" w:rsidRDefault="00955E25" w:rsidP="00647186">
            <w:pPr>
              <w:pStyle w:val="ItemDescription"/>
              <w:spacing w:before="120" w:after="0" w:line="480" w:lineRule="auto"/>
              <w:ind w:left="63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Cs/>
                <w:color w:val="58595B"/>
                <w:sz w:val="22"/>
                <w:szCs w:val="22"/>
              </w:rPr>
              <w:t>Lecture: Spleen &amp; Adrenal</w:t>
            </w:r>
          </w:p>
        </w:tc>
      </w:tr>
      <w:tr w:rsidR="00955E25" w:rsidRPr="00A2426C" w14:paraId="306BA245" w14:textId="77777777" w:rsidTr="00915E27">
        <w:trPr>
          <w:trHeight w:val="207"/>
          <w:jc w:val="center"/>
        </w:trPr>
        <w:tc>
          <w:tcPr>
            <w:tcW w:w="2695" w:type="dxa"/>
          </w:tcPr>
          <w:p w14:paraId="731E5749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10:30a</w:t>
            </w:r>
          </w:p>
        </w:tc>
        <w:tc>
          <w:tcPr>
            <w:tcW w:w="7839" w:type="dxa"/>
            <w:gridSpan w:val="2"/>
          </w:tcPr>
          <w:p w14:paraId="6E077DA2" w14:textId="77777777" w:rsidR="00955E25" w:rsidRPr="00DD387B" w:rsidRDefault="00955E25" w:rsidP="007A5EE6">
            <w:pPr>
              <w:pStyle w:val="ItemDescription"/>
              <w:spacing w:before="120" w:after="0" w:line="480" w:lineRule="auto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Break</w:t>
            </w:r>
          </w:p>
        </w:tc>
      </w:tr>
      <w:tr w:rsidR="00955E25" w:rsidRPr="00A2426C" w14:paraId="5624C019" w14:textId="77777777" w:rsidTr="00915E27">
        <w:trPr>
          <w:trHeight w:val="423"/>
          <w:jc w:val="center"/>
        </w:trPr>
        <w:tc>
          <w:tcPr>
            <w:tcW w:w="2695" w:type="dxa"/>
          </w:tcPr>
          <w:p w14:paraId="2C3CF2A1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10:45a</w:t>
            </w:r>
          </w:p>
        </w:tc>
        <w:tc>
          <w:tcPr>
            <w:tcW w:w="3874" w:type="dxa"/>
          </w:tcPr>
          <w:p w14:paraId="3934E1DB" w14:textId="77777777" w:rsidR="00955E25" w:rsidRPr="00DD387B" w:rsidRDefault="00955E25" w:rsidP="007A5EE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A: </w:t>
            </w:r>
          </w:p>
          <w:p w14:paraId="3CC96075" w14:textId="3A7E8585" w:rsidR="00955E25" w:rsidRPr="00DD387B" w:rsidRDefault="00955E25" w:rsidP="00647186">
            <w:pPr>
              <w:pStyle w:val="ItemDescription"/>
              <w:spacing w:before="120" w:after="0"/>
              <w:ind w:left="631"/>
              <w:rPr>
                <w:rFonts w:ascii="Century Gothic" w:hAnsi="Century Gothic"/>
                <w:b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Cs/>
                <w:color w:val="58595B"/>
                <w:sz w:val="22"/>
                <w:szCs w:val="22"/>
              </w:rPr>
              <w:t>L</w:t>
            </w:r>
            <w:r w:rsidR="00647186" w:rsidRPr="00DD387B">
              <w:rPr>
                <w:rFonts w:ascii="Century Gothic" w:hAnsi="Century Gothic"/>
                <w:bCs/>
                <w:color w:val="58595B"/>
                <w:sz w:val="22"/>
                <w:szCs w:val="22"/>
              </w:rPr>
              <w:t>ecture</w:t>
            </w:r>
            <w:r w:rsidRPr="00DD387B">
              <w:rPr>
                <w:rFonts w:ascii="Century Gothic" w:hAnsi="Century Gothic"/>
                <w:bCs/>
                <w:color w:val="58595B"/>
                <w:sz w:val="22"/>
                <w:szCs w:val="22"/>
              </w:rPr>
              <w:t xml:space="preserve">: </w:t>
            </w:r>
            <w:r w:rsidR="00647186" w:rsidRPr="00DD387B">
              <w:rPr>
                <w:rFonts w:ascii="Century Gothic" w:hAnsi="Century Gothic"/>
                <w:bCs/>
                <w:color w:val="58595B"/>
                <w:sz w:val="22"/>
                <w:szCs w:val="22"/>
              </w:rPr>
              <w:t>Spleen &amp; Adrenal</w:t>
            </w:r>
          </w:p>
        </w:tc>
        <w:tc>
          <w:tcPr>
            <w:tcW w:w="3965" w:type="dxa"/>
          </w:tcPr>
          <w:p w14:paraId="14863070" w14:textId="77777777" w:rsidR="00955E25" w:rsidRPr="00DD387B" w:rsidRDefault="00955E25" w:rsidP="007A5EE6">
            <w:pPr>
              <w:pStyle w:val="ItemDescription"/>
              <w:spacing w:before="120" w:after="0"/>
              <w:rPr>
                <w:rFonts w:ascii="Century Gothic" w:hAnsi="Century Gothic"/>
                <w:b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color w:val="58595B"/>
                <w:sz w:val="22"/>
                <w:szCs w:val="22"/>
              </w:rPr>
              <w:t xml:space="preserve">Group B: </w:t>
            </w:r>
          </w:p>
          <w:p w14:paraId="7AFCFA8C" w14:textId="1CAAE7DB" w:rsidR="00955E25" w:rsidRPr="00DD387B" w:rsidRDefault="00955E25" w:rsidP="00647186">
            <w:pPr>
              <w:pStyle w:val="ItemDescription"/>
              <w:spacing w:before="120" w:after="0" w:line="480" w:lineRule="auto"/>
              <w:ind w:left="630"/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</w:t>
            </w:r>
            <w:r w:rsidR="00663137" w:rsidRPr="00DD387B">
              <w:rPr>
                <w:rFonts w:ascii="Century Gothic" w:hAnsi="Century Gothic"/>
                <w:color w:val="58595B"/>
                <w:sz w:val="22"/>
                <w:szCs w:val="22"/>
              </w:rPr>
              <w:t>ab: GI &amp; Big 5</w:t>
            </w:r>
          </w:p>
        </w:tc>
      </w:tr>
      <w:tr w:rsidR="00955E25" w:rsidRPr="00A2426C" w14:paraId="2B445D9E" w14:textId="77777777" w:rsidTr="00915E27">
        <w:trPr>
          <w:trHeight w:val="279"/>
          <w:jc w:val="center"/>
        </w:trPr>
        <w:tc>
          <w:tcPr>
            <w:tcW w:w="2695" w:type="dxa"/>
          </w:tcPr>
          <w:p w14:paraId="5AEA6702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12:15p</w:t>
            </w:r>
          </w:p>
        </w:tc>
        <w:tc>
          <w:tcPr>
            <w:tcW w:w="7839" w:type="dxa"/>
            <w:gridSpan w:val="2"/>
          </w:tcPr>
          <w:p w14:paraId="6D7E8F17" w14:textId="77777777" w:rsidR="00955E25" w:rsidRPr="00DD387B" w:rsidRDefault="00955E25" w:rsidP="007A5EE6">
            <w:pPr>
              <w:pStyle w:val="ItemDescription"/>
              <w:spacing w:before="120" w:after="0" w:line="480" w:lineRule="auto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Lunch</w:t>
            </w:r>
          </w:p>
        </w:tc>
      </w:tr>
      <w:tr w:rsidR="00955E25" w:rsidRPr="00A2426C" w14:paraId="011ED5C0" w14:textId="77777777" w:rsidTr="00915E27">
        <w:trPr>
          <w:trHeight w:val="324"/>
          <w:jc w:val="center"/>
        </w:trPr>
        <w:tc>
          <w:tcPr>
            <w:tcW w:w="2695" w:type="dxa"/>
          </w:tcPr>
          <w:p w14:paraId="78C83E67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1:00p</w:t>
            </w:r>
          </w:p>
        </w:tc>
        <w:tc>
          <w:tcPr>
            <w:tcW w:w="3874" w:type="dxa"/>
          </w:tcPr>
          <w:p w14:paraId="350EE49D" w14:textId="77777777" w:rsidR="00955E25" w:rsidRPr="00DD387B" w:rsidRDefault="00955E25" w:rsidP="007A5EE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A: </w:t>
            </w:r>
          </w:p>
          <w:p w14:paraId="176523CB" w14:textId="0BF1DA73" w:rsidR="00955E25" w:rsidRPr="00DD387B" w:rsidRDefault="00955E25" w:rsidP="00647186">
            <w:pPr>
              <w:pStyle w:val="ItemDescription"/>
              <w:spacing w:before="120" w:after="0"/>
              <w:ind w:left="631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</w:t>
            </w:r>
            <w:r w:rsidR="00647186" w:rsidRPr="00DD387B">
              <w:rPr>
                <w:rFonts w:ascii="Century Gothic" w:hAnsi="Century Gothic"/>
                <w:color w:val="58595B"/>
                <w:sz w:val="22"/>
                <w:szCs w:val="22"/>
              </w:rPr>
              <w:t>ab:</w:t>
            </w: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 </w:t>
            </w:r>
            <w:r w:rsidR="00647186" w:rsidRPr="00DD387B">
              <w:rPr>
                <w:rFonts w:ascii="Century Gothic" w:hAnsi="Century Gothic"/>
                <w:color w:val="58595B"/>
                <w:sz w:val="22"/>
                <w:szCs w:val="22"/>
              </w:rPr>
              <w:t>GI &amp; Big 5</w:t>
            </w:r>
          </w:p>
        </w:tc>
        <w:tc>
          <w:tcPr>
            <w:tcW w:w="3965" w:type="dxa"/>
          </w:tcPr>
          <w:p w14:paraId="1E1AE489" w14:textId="77777777" w:rsidR="00955E25" w:rsidRPr="00DD387B" w:rsidRDefault="00955E25" w:rsidP="007A5EE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B: </w:t>
            </w:r>
          </w:p>
          <w:p w14:paraId="08BE21AE" w14:textId="716F3C07" w:rsidR="00955E25" w:rsidRPr="00DD387B" w:rsidRDefault="00955E25" w:rsidP="00647186">
            <w:pPr>
              <w:pStyle w:val="ItemDescription"/>
              <w:spacing w:before="120" w:after="0" w:line="480" w:lineRule="auto"/>
              <w:ind w:left="63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</w:t>
            </w:r>
            <w:r w:rsidR="00663137" w:rsidRPr="00DD387B">
              <w:rPr>
                <w:rFonts w:ascii="Century Gothic" w:hAnsi="Century Gothic"/>
                <w:color w:val="58595B"/>
                <w:sz w:val="22"/>
                <w:szCs w:val="22"/>
              </w:rPr>
              <w:t>ecture: Introduction to GI</w:t>
            </w:r>
          </w:p>
        </w:tc>
      </w:tr>
      <w:tr w:rsidR="00955E25" w:rsidRPr="00A2426C" w14:paraId="09901A69" w14:textId="77777777" w:rsidTr="00915E27">
        <w:trPr>
          <w:trHeight w:val="261"/>
          <w:jc w:val="center"/>
        </w:trPr>
        <w:tc>
          <w:tcPr>
            <w:tcW w:w="2695" w:type="dxa"/>
          </w:tcPr>
          <w:p w14:paraId="16FAC972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2:30p</w:t>
            </w:r>
          </w:p>
        </w:tc>
        <w:tc>
          <w:tcPr>
            <w:tcW w:w="7839" w:type="dxa"/>
            <w:gridSpan w:val="2"/>
          </w:tcPr>
          <w:p w14:paraId="2E0ED1B7" w14:textId="77777777" w:rsidR="00955E25" w:rsidRPr="00DD387B" w:rsidRDefault="00955E25" w:rsidP="007A5EE6">
            <w:pPr>
              <w:pStyle w:val="ItemDescription"/>
              <w:spacing w:before="120" w:after="0" w:line="480" w:lineRule="auto"/>
              <w:rPr>
                <w:rFonts w:ascii="Century Gothic" w:hAnsi="Century Gothic"/>
                <w:b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color w:val="58595B"/>
                <w:sz w:val="22"/>
                <w:szCs w:val="22"/>
              </w:rPr>
              <w:t>Break</w:t>
            </w:r>
          </w:p>
        </w:tc>
      </w:tr>
      <w:tr w:rsidR="00955E25" w:rsidRPr="00A2426C" w14:paraId="1CF9FA18" w14:textId="77777777" w:rsidTr="00915E27">
        <w:trPr>
          <w:trHeight w:val="360"/>
          <w:jc w:val="center"/>
        </w:trPr>
        <w:tc>
          <w:tcPr>
            <w:tcW w:w="2695" w:type="dxa"/>
          </w:tcPr>
          <w:p w14:paraId="7851DD75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2:45p</w:t>
            </w:r>
          </w:p>
        </w:tc>
        <w:tc>
          <w:tcPr>
            <w:tcW w:w="3874" w:type="dxa"/>
          </w:tcPr>
          <w:p w14:paraId="77A9D99C" w14:textId="77777777" w:rsidR="00955E25" w:rsidRPr="00DD387B" w:rsidRDefault="00955E25" w:rsidP="007A5EE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A: </w:t>
            </w:r>
          </w:p>
          <w:p w14:paraId="4A0E20E5" w14:textId="2065EA3E" w:rsidR="00955E25" w:rsidRPr="00DD387B" w:rsidRDefault="00955E25" w:rsidP="00647186">
            <w:pPr>
              <w:pStyle w:val="ItemDescription"/>
              <w:spacing w:before="120" w:after="0"/>
              <w:ind w:left="631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</w:t>
            </w:r>
            <w:r w:rsidR="00647186" w:rsidRPr="00DD387B">
              <w:rPr>
                <w:rFonts w:ascii="Century Gothic" w:hAnsi="Century Gothic"/>
                <w:color w:val="58595B"/>
                <w:sz w:val="22"/>
                <w:szCs w:val="22"/>
              </w:rPr>
              <w:t>ecture</w:t>
            </w: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: </w:t>
            </w:r>
            <w:r w:rsidR="00647186" w:rsidRPr="00DD387B">
              <w:rPr>
                <w:rFonts w:ascii="Century Gothic" w:hAnsi="Century Gothic"/>
                <w:color w:val="58595B"/>
                <w:sz w:val="22"/>
                <w:szCs w:val="22"/>
              </w:rPr>
              <w:t>Introduction to GI</w:t>
            </w:r>
          </w:p>
        </w:tc>
        <w:tc>
          <w:tcPr>
            <w:tcW w:w="3965" w:type="dxa"/>
          </w:tcPr>
          <w:p w14:paraId="1B10C856" w14:textId="77777777" w:rsidR="00955E25" w:rsidRPr="00DD387B" w:rsidRDefault="00955E25" w:rsidP="007A5EE6">
            <w:pPr>
              <w:pStyle w:val="ItemDescription"/>
              <w:spacing w:before="120" w:after="0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 xml:space="preserve">Group B: </w:t>
            </w:r>
          </w:p>
          <w:p w14:paraId="6DE2483B" w14:textId="0179072E" w:rsidR="00955E25" w:rsidRPr="00DD387B" w:rsidRDefault="00955E25" w:rsidP="00647186">
            <w:pPr>
              <w:pStyle w:val="ItemDescription"/>
              <w:spacing w:before="120" w:after="0" w:line="480" w:lineRule="auto"/>
              <w:ind w:left="630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L</w:t>
            </w:r>
            <w:r w:rsidR="00663137" w:rsidRPr="00DD387B">
              <w:rPr>
                <w:rFonts w:ascii="Century Gothic" w:hAnsi="Century Gothic"/>
                <w:color w:val="58595B"/>
                <w:sz w:val="22"/>
                <w:szCs w:val="22"/>
              </w:rPr>
              <w:t>ab:</w:t>
            </w: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 </w:t>
            </w:r>
            <w:r w:rsidR="00663137" w:rsidRPr="00DD387B">
              <w:rPr>
                <w:rFonts w:ascii="Century Gothic" w:hAnsi="Century Gothic"/>
                <w:color w:val="58595B"/>
                <w:sz w:val="22"/>
                <w:szCs w:val="22"/>
              </w:rPr>
              <w:t>GI &amp; Big 5</w:t>
            </w:r>
          </w:p>
        </w:tc>
      </w:tr>
      <w:tr w:rsidR="00955E25" w:rsidRPr="00A2426C" w14:paraId="000DB9E3" w14:textId="77777777" w:rsidTr="00915E27">
        <w:trPr>
          <w:trHeight w:val="297"/>
          <w:jc w:val="center"/>
        </w:trPr>
        <w:tc>
          <w:tcPr>
            <w:tcW w:w="2695" w:type="dxa"/>
          </w:tcPr>
          <w:p w14:paraId="3CFC2B88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4:15p</w:t>
            </w:r>
          </w:p>
          <w:p w14:paraId="311EDED1" w14:textId="77777777" w:rsidR="00955E25" w:rsidRPr="00DD387B" w:rsidRDefault="00955E25" w:rsidP="007A5EE6">
            <w:pPr>
              <w:pStyle w:val="MeetingTimes"/>
              <w:spacing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>5:00p</w:t>
            </w:r>
          </w:p>
        </w:tc>
        <w:tc>
          <w:tcPr>
            <w:tcW w:w="7839" w:type="dxa"/>
            <w:gridSpan w:val="2"/>
          </w:tcPr>
          <w:p w14:paraId="0856CCAC" w14:textId="55086978" w:rsidR="00955E25" w:rsidRPr="00DD387B" w:rsidRDefault="00955E25" w:rsidP="007A5EE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  <w:t>Wrap up:</w:t>
            </w: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 Cases</w:t>
            </w:r>
            <w:r w:rsidR="00647186" w:rsidRPr="00DD387B">
              <w:rPr>
                <w:rFonts w:ascii="Century Gothic" w:hAnsi="Century Gothic"/>
                <w:color w:val="58595B"/>
                <w:sz w:val="22"/>
                <w:szCs w:val="22"/>
              </w:rPr>
              <w:t>, Q&amp;A</w:t>
            </w:r>
          </w:p>
          <w:p w14:paraId="04F6A6AC" w14:textId="77777777" w:rsidR="00955E25" w:rsidRPr="00DD387B" w:rsidRDefault="00955E25" w:rsidP="007A5EE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  <w:r w:rsidRPr="00DD387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Depart Oquendo Campus </w:t>
            </w:r>
          </w:p>
          <w:p w14:paraId="0564D334" w14:textId="77777777" w:rsidR="00955E25" w:rsidRPr="00DD387B" w:rsidRDefault="00955E25" w:rsidP="007A5EE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</w:p>
          <w:p w14:paraId="080726A5" w14:textId="77777777" w:rsidR="00955E25" w:rsidRPr="00DD387B" w:rsidRDefault="00955E25" w:rsidP="007A5EE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</w:p>
          <w:p w14:paraId="156236A0" w14:textId="77777777" w:rsidR="00955E25" w:rsidRPr="00DD387B" w:rsidRDefault="00955E25" w:rsidP="007A5EE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</w:p>
          <w:p w14:paraId="73D651D1" w14:textId="77777777" w:rsidR="00955E25" w:rsidRPr="00DD387B" w:rsidRDefault="00955E25" w:rsidP="007A5EE6">
            <w:pPr>
              <w:pStyle w:val="ItemDescription"/>
              <w:spacing w:before="120" w:after="0" w:line="480" w:lineRule="auto"/>
              <w:rPr>
                <w:rFonts w:ascii="Century Gothic" w:hAnsi="Century Gothic"/>
                <w:color w:val="58595B"/>
                <w:sz w:val="22"/>
                <w:szCs w:val="22"/>
              </w:rPr>
            </w:pPr>
          </w:p>
        </w:tc>
      </w:tr>
    </w:tbl>
    <w:p w14:paraId="47F99E4B" w14:textId="3A54320F" w:rsidR="00FC5AE3" w:rsidRPr="00654543" w:rsidRDefault="00FC5AE3" w:rsidP="00C75F3F">
      <w:pPr>
        <w:ind w:left="0"/>
        <w:rPr>
          <w:rFonts w:ascii="Century Gothic" w:hAnsi="Century Gothic"/>
          <w:sz w:val="18"/>
          <w:szCs w:val="18"/>
        </w:rPr>
      </w:pPr>
    </w:p>
    <w:sectPr w:rsidR="00FC5AE3" w:rsidRPr="00654543" w:rsidSect="00FC5AE3"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44A8" w14:textId="77777777" w:rsidR="004C4815" w:rsidRDefault="004C4815" w:rsidP="00A66B18">
      <w:pPr>
        <w:spacing w:before="0" w:after="0"/>
      </w:pPr>
      <w:r>
        <w:separator/>
      </w:r>
    </w:p>
  </w:endnote>
  <w:endnote w:type="continuationSeparator" w:id="0">
    <w:p w14:paraId="3D8E1E68" w14:textId="77777777" w:rsidR="004C4815" w:rsidRDefault="004C481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A88A" w14:textId="2929FB23" w:rsidR="00A0356C" w:rsidRDefault="00A0356C" w:rsidP="00A0356C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  <w:color w:val="E90029"/>
      </w:rPr>
      <w:t> </w:t>
    </w:r>
    <w:r>
      <w:t xml:space="preserve"> LAS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 w:rsidR="00654543">
      <w:t>VITICUSGROUP</w:t>
    </w:r>
    <w:r>
      <w:t>.ORG</w:t>
    </w:r>
  </w:p>
  <w:p w14:paraId="39BD71C7" w14:textId="77777777" w:rsidR="00A0356C" w:rsidRPr="00A0356C" w:rsidRDefault="00A0356C" w:rsidP="00A0356C">
    <w:pPr>
      <w:pStyle w:val="p1"/>
      <w:rPr>
        <w:sz w:val="11"/>
      </w:rPr>
    </w:pPr>
  </w:p>
  <w:p w14:paraId="30FC8A15" w14:textId="5E7C90AC" w:rsidR="0006587D" w:rsidRPr="00A0356C" w:rsidRDefault="00654543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0"/>
        <w:szCs w:val="24"/>
        <w:lang w:eastAsia="en-US"/>
      </w:rPr>
    </w:pPr>
    <w:r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t>Viticus Group</w:t>
    </w:r>
    <w:r w:rsidR="00A0356C"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t xml:space="preserve"> uses canine and feline cadavers in continuing education laboratories.</w:t>
    </w:r>
    <w:r w:rsidR="00A0356C"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482E" w14:textId="77777777" w:rsidR="0006587D" w:rsidRDefault="0006587D" w:rsidP="0006587D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  <w:color w:val="E90029"/>
      </w:rPr>
      <w:t> </w:t>
    </w:r>
    <w:r>
      <w:t xml:space="preserve"> LAS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>
      <w:t>WVC.ORG</w:t>
    </w:r>
  </w:p>
  <w:p w14:paraId="6C67DC57" w14:textId="77777777" w:rsidR="00A0356C" w:rsidRPr="00A0356C" w:rsidRDefault="00A0356C" w:rsidP="00A0356C">
    <w:pPr>
      <w:pStyle w:val="p1"/>
      <w:rPr>
        <w:sz w:val="11"/>
      </w:rPr>
    </w:pPr>
  </w:p>
  <w:p w14:paraId="4361DCF6" w14:textId="347451C0" w:rsidR="0006587D" w:rsidRPr="00A0356C" w:rsidRDefault="00A0356C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0"/>
        <w:szCs w:val="24"/>
        <w:lang w:eastAsia="en-US"/>
      </w:rPr>
    </w:pPr>
    <w:r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t>WVC uses canine and feline cadavers in continuing education laboratories.</w:t>
    </w:r>
    <w:r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67B8" w14:textId="77777777" w:rsidR="004C4815" w:rsidRDefault="004C4815" w:rsidP="00A66B18">
      <w:pPr>
        <w:spacing w:before="0" w:after="0"/>
      </w:pPr>
      <w:r>
        <w:separator/>
      </w:r>
    </w:p>
  </w:footnote>
  <w:footnote w:type="continuationSeparator" w:id="0">
    <w:p w14:paraId="7BE4FCB0" w14:textId="77777777" w:rsidR="004C4815" w:rsidRDefault="004C481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5B57" w14:textId="6FF4317B" w:rsidR="00FC5AE3" w:rsidRDefault="00654543">
    <w:pPr>
      <w:pStyle w:val="Header"/>
    </w:pPr>
    <w:r w:rsidRPr="00654543"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6FD42" wp14:editId="4C3DED7A">
              <wp:simplePos x="0" y="0"/>
              <wp:positionH relativeFrom="column">
                <wp:posOffset>-423333</wp:posOffset>
              </wp:positionH>
              <wp:positionV relativeFrom="paragraph">
                <wp:posOffset>-440267</wp:posOffset>
              </wp:positionV>
              <wp:extent cx="7747000" cy="6178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617855"/>
                      </a:xfrm>
                      <a:prstGeom prst="rect">
                        <a:avLst/>
                      </a:prstGeom>
                      <a:solidFill>
                        <a:srgbClr val="0055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07B8F" id="Rectangle 1" o:spid="_x0000_s1026" style="position:absolute;margin-left:-33.35pt;margin-top:-34.65pt;width:610pt;height:4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" fillcolor="#00556f" stroked="f" strokeweight="1pt"/>
          </w:pict>
        </mc:Fallback>
      </mc:AlternateContent>
    </w:r>
    <w:r w:rsidRPr="00654543">
      <w:rPr>
        <w:noProof/>
        <w:color w:val="FFFFFF" w:themeColor="background1"/>
        <w:lang w:eastAsia="en-US"/>
      </w:rPr>
      <w:drawing>
        <wp:anchor distT="0" distB="0" distL="114300" distR="114300" simplePos="0" relativeHeight="251660288" behindDoc="0" locked="0" layoutInCell="1" allowOverlap="1" wp14:anchorId="10E95A5A" wp14:editId="612FD6F2">
          <wp:simplePos x="0" y="0"/>
          <wp:positionH relativeFrom="column">
            <wp:posOffset>-84878</wp:posOffset>
          </wp:positionH>
          <wp:positionV relativeFrom="paragraph">
            <wp:posOffset>-228389</wp:posOffset>
          </wp:positionV>
          <wp:extent cx="2091266" cy="285806"/>
          <wp:effectExtent l="0" t="0" r="444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icus-group-logo-revers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66" cy="285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43">
      <w:rPr>
        <w:color w:val="FFFFFF" w:themeColor="background1"/>
      </w:rPr>
      <w:t>WVC ACADEMY COURSE AGEN</w:t>
    </w:r>
    <w:r>
      <w:rPr>
        <w:color w:val="FFFFFF" w:themeColor="background1"/>
      </w:rPr>
      <w:t>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04C02E8-08F9-4031-AFC5-EFA63DB45ED0}"/>
    <w:docVar w:name="dgnword-eventsink" w:val="2275199009744"/>
  </w:docVars>
  <w:rsids>
    <w:rsidRoot w:val="009A7533"/>
    <w:rsid w:val="00000EB6"/>
    <w:rsid w:val="00050349"/>
    <w:rsid w:val="0006587D"/>
    <w:rsid w:val="00083BAA"/>
    <w:rsid w:val="000E5F67"/>
    <w:rsid w:val="0010680C"/>
    <w:rsid w:val="0011132D"/>
    <w:rsid w:val="00114D53"/>
    <w:rsid w:val="00120F76"/>
    <w:rsid w:val="001766D6"/>
    <w:rsid w:val="001E2320"/>
    <w:rsid w:val="00214E28"/>
    <w:rsid w:val="00232E95"/>
    <w:rsid w:val="00235D4C"/>
    <w:rsid w:val="00243183"/>
    <w:rsid w:val="00262E66"/>
    <w:rsid w:val="00293EBC"/>
    <w:rsid w:val="002A5CC6"/>
    <w:rsid w:val="002B049B"/>
    <w:rsid w:val="002B533F"/>
    <w:rsid w:val="002F3D57"/>
    <w:rsid w:val="00352B81"/>
    <w:rsid w:val="003A0150"/>
    <w:rsid w:val="003D52EE"/>
    <w:rsid w:val="003E24DF"/>
    <w:rsid w:val="003F3E09"/>
    <w:rsid w:val="00406BDC"/>
    <w:rsid w:val="0041428F"/>
    <w:rsid w:val="004626DD"/>
    <w:rsid w:val="004A2B0D"/>
    <w:rsid w:val="004C2C4D"/>
    <w:rsid w:val="004C3B83"/>
    <w:rsid w:val="004C4815"/>
    <w:rsid w:val="005518E5"/>
    <w:rsid w:val="00574BB4"/>
    <w:rsid w:val="005C2210"/>
    <w:rsid w:val="00615018"/>
    <w:rsid w:val="0062123A"/>
    <w:rsid w:val="006343C0"/>
    <w:rsid w:val="00646E75"/>
    <w:rsid w:val="00647186"/>
    <w:rsid w:val="0065161F"/>
    <w:rsid w:val="00654543"/>
    <w:rsid w:val="00656349"/>
    <w:rsid w:val="00660F7A"/>
    <w:rsid w:val="00663137"/>
    <w:rsid w:val="006E7824"/>
    <w:rsid w:val="006F6F10"/>
    <w:rsid w:val="00783E79"/>
    <w:rsid w:val="00790552"/>
    <w:rsid w:val="007B58F7"/>
    <w:rsid w:val="007B5AE8"/>
    <w:rsid w:val="007C1A3E"/>
    <w:rsid w:val="007E7F36"/>
    <w:rsid w:val="007F5192"/>
    <w:rsid w:val="008523F8"/>
    <w:rsid w:val="00883BF0"/>
    <w:rsid w:val="00915E27"/>
    <w:rsid w:val="00934A95"/>
    <w:rsid w:val="00955E25"/>
    <w:rsid w:val="009708C2"/>
    <w:rsid w:val="009A7533"/>
    <w:rsid w:val="009D6E13"/>
    <w:rsid w:val="009E60B4"/>
    <w:rsid w:val="00A0356C"/>
    <w:rsid w:val="00A2426C"/>
    <w:rsid w:val="00A424C8"/>
    <w:rsid w:val="00A66B18"/>
    <w:rsid w:val="00A6783B"/>
    <w:rsid w:val="00A73678"/>
    <w:rsid w:val="00A90F08"/>
    <w:rsid w:val="00A95B83"/>
    <w:rsid w:val="00A96CF8"/>
    <w:rsid w:val="00AE1388"/>
    <w:rsid w:val="00AF3982"/>
    <w:rsid w:val="00B24536"/>
    <w:rsid w:val="00B50294"/>
    <w:rsid w:val="00B57D6E"/>
    <w:rsid w:val="00BF6C3B"/>
    <w:rsid w:val="00C02241"/>
    <w:rsid w:val="00C407B9"/>
    <w:rsid w:val="00C455D0"/>
    <w:rsid w:val="00C47326"/>
    <w:rsid w:val="00C701F7"/>
    <w:rsid w:val="00C70786"/>
    <w:rsid w:val="00C75F3F"/>
    <w:rsid w:val="00C807FF"/>
    <w:rsid w:val="00C97723"/>
    <w:rsid w:val="00CA27F8"/>
    <w:rsid w:val="00CA6E7B"/>
    <w:rsid w:val="00CC3578"/>
    <w:rsid w:val="00D304E7"/>
    <w:rsid w:val="00D41084"/>
    <w:rsid w:val="00D66593"/>
    <w:rsid w:val="00DD387B"/>
    <w:rsid w:val="00DE6DA2"/>
    <w:rsid w:val="00DF2D30"/>
    <w:rsid w:val="00E21240"/>
    <w:rsid w:val="00E55D74"/>
    <w:rsid w:val="00E6540C"/>
    <w:rsid w:val="00E81E2A"/>
    <w:rsid w:val="00EA46FC"/>
    <w:rsid w:val="00EC6C52"/>
    <w:rsid w:val="00EE0952"/>
    <w:rsid w:val="00F22FDF"/>
    <w:rsid w:val="00F50E66"/>
    <w:rsid w:val="00F52BCC"/>
    <w:rsid w:val="00F6739B"/>
    <w:rsid w:val="00F91BE6"/>
    <w:rsid w:val="00F91D70"/>
    <w:rsid w:val="00FA5D9C"/>
    <w:rsid w:val="00FC5AE3"/>
    <w:rsid w:val="00FE0F43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46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25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customStyle="1" w:styleId="p1">
    <w:name w:val="p1"/>
    <w:basedOn w:val="Normal"/>
    <w:rsid w:val="0006587D"/>
    <w:pPr>
      <w:spacing w:before="0" w:after="0"/>
      <w:ind w:left="0" w:right="0"/>
      <w:jc w:val="center"/>
    </w:pPr>
    <w:rPr>
      <w:rFonts w:ascii="Effra" w:eastAsiaTheme="minorEastAsia" w:hAnsi="Effra" w:cs="Effra"/>
      <w:color w:val="58585B"/>
      <w:kern w:val="0"/>
      <w:sz w:val="15"/>
      <w:szCs w:val="15"/>
      <w:lang w:eastAsia="en-US"/>
    </w:rPr>
  </w:style>
  <w:style w:type="character" w:customStyle="1" w:styleId="s1">
    <w:name w:val="s1"/>
    <w:basedOn w:val="DefaultParagraphFont"/>
    <w:rsid w:val="0006587D"/>
    <w:rPr>
      <w:color w:val="E90029"/>
    </w:rPr>
  </w:style>
  <w:style w:type="character" w:customStyle="1" w:styleId="apple-converted-space">
    <w:name w:val="apple-converted-space"/>
    <w:basedOn w:val="DefaultParagraphFont"/>
    <w:rsid w:val="0006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2023-03-01T22:23:00Z</dcterms:created>
  <dcterms:modified xsi:type="dcterms:W3CDTF">2023-03-02T14:42:00Z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